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0CDC" w14:textId="77777777" w:rsidR="004C2432" w:rsidRPr="00DA2D85" w:rsidRDefault="004C2432" w:rsidP="004C2432">
      <w:pPr>
        <w:pStyle w:val="Heading3"/>
        <w:keepNext w:val="0"/>
        <w:keepLines w:val="0"/>
        <w:spacing w:before="280"/>
        <w:rPr>
          <w:b/>
          <w:color w:val="000000"/>
          <w:sz w:val="36"/>
          <w:szCs w:val="36"/>
          <w:shd w:val="clear" w:color="auto" w:fill="FF9900"/>
        </w:rPr>
      </w:pPr>
      <w:r w:rsidRPr="00DA2D85">
        <w:rPr>
          <w:b/>
          <w:color w:val="000000"/>
          <w:sz w:val="36"/>
          <w:szCs w:val="36"/>
          <w:shd w:val="clear" w:color="auto" w:fill="FF9900"/>
        </w:rPr>
        <w:t>Lesson Plan 14 (120 min)</w:t>
      </w:r>
    </w:p>
    <w:p w14:paraId="6C100D64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Class plan Title: </w:t>
      </w:r>
      <w:r w:rsidRPr="00DA2D85">
        <w:rPr>
          <w:sz w:val="24"/>
          <w:szCs w:val="24"/>
          <w:lang w:val="en-US"/>
        </w:rPr>
        <w:t>There is/There are (negative)</w:t>
      </w:r>
      <w:r w:rsidRPr="00DA2D85">
        <w:rPr>
          <w:b/>
          <w:sz w:val="24"/>
          <w:szCs w:val="24"/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+ Natural Heritage</w:t>
      </w:r>
    </w:p>
    <w:p w14:paraId="3EDE9B62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7CFBC15C" w14:textId="77777777" w:rsidR="004C2432" w:rsidRPr="00DA2D85" w:rsidRDefault="004C2432" w:rsidP="004C243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Topics: </w:t>
      </w:r>
      <w:r w:rsidRPr="00DA2D85">
        <w:rPr>
          <w:sz w:val="24"/>
          <w:szCs w:val="24"/>
          <w:lang w:val="en-US"/>
        </w:rPr>
        <w:t>Introduction to there is/there are (negative), English + Heritage (Traditional Dance)</w:t>
      </w:r>
    </w:p>
    <w:p w14:paraId="6135E08E" w14:textId="77777777" w:rsidR="004C2432" w:rsidRPr="00DA2D85" w:rsidRDefault="004C2432" w:rsidP="004C243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 xml:space="preserve"> </w:t>
      </w:r>
    </w:p>
    <w:p w14:paraId="6AF4846B" w14:textId="77777777" w:rsidR="004C2432" w:rsidRPr="00DA2D85" w:rsidRDefault="004C2432" w:rsidP="004C243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Objectives:</w:t>
      </w:r>
    </w:p>
    <w:p w14:paraId="4188FF19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By the end of the lesson, students should be able to:</w:t>
      </w:r>
    </w:p>
    <w:p w14:paraId="3FAF303C" w14:textId="77777777" w:rsidR="004C2432" w:rsidRPr="00DA2D85" w:rsidRDefault="004C2432" w:rsidP="004C243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3EDA3295" w14:textId="77777777" w:rsidR="004C2432" w:rsidRPr="00DA2D85" w:rsidRDefault="004C2432" w:rsidP="004C2432">
      <w:pPr>
        <w:ind w:left="900" w:hanging="360"/>
        <w:jc w:val="both"/>
        <w:rPr>
          <w:color w:val="262626"/>
          <w:sz w:val="24"/>
          <w:szCs w:val="24"/>
          <w:highlight w:val="white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color w:val="262626"/>
          <w:sz w:val="24"/>
          <w:szCs w:val="24"/>
          <w:highlight w:val="white"/>
          <w:lang w:val="en-US"/>
        </w:rPr>
        <w:t xml:space="preserve">Form </w:t>
      </w:r>
      <w:proofErr w:type="gramStart"/>
      <w:r w:rsidRPr="00DA2D85">
        <w:rPr>
          <w:color w:val="262626"/>
          <w:sz w:val="24"/>
          <w:szCs w:val="24"/>
          <w:highlight w:val="white"/>
          <w:lang w:val="en-US"/>
        </w:rPr>
        <w:t>correct</w:t>
      </w:r>
      <w:proofErr w:type="gramEnd"/>
      <w:r w:rsidRPr="00DA2D85">
        <w:rPr>
          <w:color w:val="262626"/>
          <w:sz w:val="24"/>
          <w:szCs w:val="24"/>
          <w:highlight w:val="white"/>
          <w:lang w:val="en-US"/>
        </w:rPr>
        <w:t xml:space="preserve"> and understandable sentences using there is/are in negative form</w:t>
      </w:r>
    </w:p>
    <w:p w14:paraId="53D34E3A" w14:textId="77777777" w:rsidR="004C2432" w:rsidRPr="00DA2D85" w:rsidRDefault="004C2432" w:rsidP="004C243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sz w:val="24"/>
          <w:szCs w:val="24"/>
          <w:lang w:val="en-US"/>
        </w:rPr>
        <w:t>Apply there is and there are in their daily lives</w:t>
      </w:r>
    </w:p>
    <w:p w14:paraId="6C6CE793" w14:textId="77777777" w:rsidR="004C2432" w:rsidRPr="00DA2D85" w:rsidRDefault="004C2432" w:rsidP="004C243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sz w:val="24"/>
          <w:szCs w:val="24"/>
          <w:lang w:val="en-US"/>
        </w:rPr>
        <w:t>Describe several places using there is/are/isn’t/aren’t</w:t>
      </w:r>
    </w:p>
    <w:p w14:paraId="28FCF0CF" w14:textId="77777777" w:rsidR="004C2432" w:rsidRPr="00DA2D85" w:rsidRDefault="004C2432" w:rsidP="004C2432">
      <w:pPr>
        <w:ind w:left="90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color w:val="262626"/>
          <w:sz w:val="24"/>
          <w:szCs w:val="24"/>
          <w:highlight w:val="white"/>
          <w:lang w:val="en-US"/>
        </w:rPr>
        <w:t>Revise local traditional dances</w:t>
      </w:r>
      <w:r w:rsidRPr="00DA2D85">
        <w:rPr>
          <w:sz w:val="24"/>
          <w:szCs w:val="24"/>
          <w:lang w:val="en-US"/>
        </w:rPr>
        <w:t xml:space="preserve">-make short sentences </w:t>
      </w:r>
    </w:p>
    <w:p w14:paraId="0AAEF92A" w14:textId="77777777" w:rsidR="004C2432" w:rsidRPr="00DA2D85" w:rsidRDefault="004C2432" w:rsidP="004C2432">
      <w:pPr>
        <w:spacing w:before="24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75996A11" w14:textId="77777777" w:rsidR="004C2432" w:rsidRPr="00DA2D85" w:rsidRDefault="004C2432" w:rsidP="004C243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Class Structure:</w:t>
      </w:r>
    </w:p>
    <w:p w14:paraId="1986F5A8" w14:textId="77777777" w:rsidR="004C2432" w:rsidRPr="00DA2D85" w:rsidRDefault="004C2432" w:rsidP="004C2432">
      <w:pPr>
        <w:spacing w:before="240"/>
        <w:rPr>
          <w:sz w:val="24"/>
          <w:szCs w:val="24"/>
          <w:highlight w:val="yellow"/>
          <w:lang w:val="en-US"/>
        </w:rPr>
      </w:pPr>
      <w:r w:rsidRPr="00DA2D85">
        <w:rPr>
          <w:sz w:val="24"/>
          <w:szCs w:val="24"/>
          <w:highlight w:val="yellow"/>
          <w:lang w:val="en-US"/>
        </w:rPr>
        <w:t xml:space="preserve"> </w:t>
      </w:r>
    </w:p>
    <w:p w14:paraId="698ADBA9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u w:val="single"/>
          <w:lang w:val="en-US"/>
        </w:rPr>
        <w:t>Connection with previous knowledge</w:t>
      </w:r>
      <w:r w:rsidRPr="00DA2D85">
        <w:rPr>
          <w:sz w:val="24"/>
          <w:szCs w:val="24"/>
          <w:lang w:val="en-US"/>
        </w:rPr>
        <w:t>(10-15 minutes):</w:t>
      </w:r>
      <w:r w:rsidRPr="00DA2D85">
        <w:rPr>
          <w:color w:val="FF0000"/>
          <w:sz w:val="24"/>
          <w:szCs w:val="24"/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Teacher asks students what they remember from the previous lesson (there is/there are, affirmative sentences). Check students’ homework, talk about any difficulties</w:t>
      </w:r>
    </w:p>
    <w:p w14:paraId="0F19D3FD" w14:textId="77777777" w:rsidR="004C2432" w:rsidRPr="00DA2D85" w:rsidRDefault="004C2432" w:rsidP="004C243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Address the topics (45 minutes):</w:t>
      </w:r>
    </w:p>
    <w:p w14:paraId="6CE65278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r w:rsidRPr="00DA2D85">
        <w:rPr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DA2D85">
        <w:rPr>
          <w:sz w:val="24"/>
          <w:szCs w:val="24"/>
          <w:lang w:val="en-US"/>
        </w:rPr>
        <w:t>Presentation of the new topic: there is/there are (negative form). The teacher shows some example sentences and elicits answers as to how the negative form of there is/are is formed.</w:t>
      </w:r>
    </w:p>
    <w:p w14:paraId="5AF6C352" w14:textId="77777777" w:rsidR="004C2432" w:rsidRPr="00DA2D85" w:rsidRDefault="004C2432" w:rsidP="004C2432">
      <w:pPr>
        <w:ind w:left="720"/>
        <w:jc w:val="both"/>
        <w:rPr>
          <w:sz w:val="24"/>
          <w:szCs w:val="24"/>
          <w:highlight w:val="white"/>
          <w:lang w:val="en-US"/>
        </w:rPr>
      </w:pPr>
      <w:r w:rsidRPr="00DA2D85">
        <w:rPr>
          <w:sz w:val="24"/>
          <w:szCs w:val="24"/>
          <w:highlight w:val="white"/>
          <w:lang w:val="en-US"/>
        </w:rPr>
        <w:t xml:space="preserve">For negatives, we use </w:t>
      </w:r>
      <w:r w:rsidRPr="00DA2D85">
        <w:rPr>
          <w:i/>
          <w:sz w:val="24"/>
          <w:szCs w:val="24"/>
          <w:highlight w:val="white"/>
          <w:lang w:val="en-US"/>
        </w:rPr>
        <w:t>there isn't</w:t>
      </w:r>
      <w:r w:rsidRPr="00DA2D85">
        <w:rPr>
          <w:sz w:val="24"/>
          <w:szCs w:val="24"/>
          <w:highlight w:val="white"/>
          <w:lang w:val="en-US"/>
        </w:rPr>
        <w:t xml:space="preserve"> or </w:t>
      </w:r>
      <w:r w:rsidRPr="00DA2D85">
        <w:rPr>
          <w:i/>
          <w:sz w:val="24"/>
          <w:szCs w:val="24"/>
          <w:highlight w:val="white"/>
          <w:lang w:val="en-US"/>
        </w:rPr>
        <w:t>there's not</w:t>
      </w:r>
      <w:r w:rsidRPr="00DA2D85">
        <w:rPr>
          <w:sz w:val="24"/>
          <w:szCs w:val="24"/>
          <w:highlight w:val="white"/>
          <w:lang w:val="en-US"/>
        </w:rPr>
        <w:t xml:space="preserve"> (= </w:t>
      </w:r>
      <w:r w:rsidRPr="00DA2D85">
        <w:rPr>
          <w:i/>
          <w:sz w:val="24"/>
          <w:szCs w:val="24"/>
          <w:highlight w:val="white"/>
          <w:lang w:val="en-US"/>
        </w:rPr>
        <w:t>there is not</w:t>
      </w:r>
      <w:r w:rsidRPr="00DA2D85">
        <w:rPr>
          <w:sz w:val="24"/>
          <w:szCs w:val="24"/>
          <w:highlight w:val="white"/>
          <w:lang w:val="en-US"/>
        </w:rPr>
        <w:t xml:space="preserve">) for singular and </w:t>
      </w:r>
      <w:r w:rsidRPr="00DA2D85">
        <w:rPr>
          <w:i/>
          <w:sz w:val="24"/>
          <w:szCs w:val="24"/>
          <w:highlight w:val="white"/>
          <w:lang w:val="en-US"/>
        </w:rPr>
        <w:t>there aren't</w:t>
      </w:r>
      <w:r w:rsidRPr="00DA2D85">
        <w:rPr>
          <w:sz w:val="24"/>
          <w:szCs w:val="24"/>
          <w:highlight w:val="white"/>
          <w:lang w:val="en-US"/>
        </w:rPr>
        <w:t xml:space="preserve"> (=</w:t>
      </w:r>
      <w:r w:rsidRPr="00DA2D85">
        <w:rPr>
          <w:i/>
          <w:sz w:val="24"/>
          <w:szCs w:val="24"/>
          <w:highlight w:val="white"/>
          <w:lang w:val="en-US"/>
        </w:rPr>
        <w:t xml:space="preserve"> there are not</w:t>
      </w:r>
      <w:r w:rsidRPr="00DA2D85">
        <w:rPr>
          <w:sz w:val="24"/>
          <w:szCs w:val="24"/>
          <w:highlight w:val="white"/>
          <w:lang w:val="en-US"/>
        </w:rPr>
        <w:t xml:space="preserve">) for plural. </w:t>
      </w:r>
    </w:p>
    <w:p w14:paraId="47B01933" w14:textId="77777777" w:rsidR="004C2432" w:rsidRPr="00DA2D85" w:rsidRDefault="004C2432" w:rsidP="004C2432">
      <w:pPr>
        <w:ind w:left="1080"/>
        <w:jc w:val="both"/>
        <w:rPr>
          <w:i/>
          <w:sz w:val="24"/>
          <w:szCs w:val="24"/>
          <w:lang w:val="en-US"/>
        </w:rPr>
      </w:pPr>
      <w:r w:rsidRPr="00DA2D85">
        <w:rPr>
          <w:b/>
          <w:i/>
          <w:sz w:val="24"/>
          <w:szCs w:val="24"/>
          <w:lang w:val="en-US"/>
        </w:rPr>
        <w:t>e.g. There isn’t</w:t>
      </w:r>
      <w:r w:rsidRPr="00DA2D85">
        <w:rPr>
          <w:i/>
          <w:sz w:val="24"/>
          <w:szCs w:val="24"/>
          <w:lang w:val="en-US"/>
        </w:rPr>
        <w:t xml:space="preserve"> a shopping center in this island.</w:t>
      </w:r>
    </w:p>
    <w:p w14:paraId="49C38F65" w14:textId="77777777" w:rsidR="004C2432" w:rsidRPr="00DA2D85" w:rsidRDefault="004C2432" w:rsidP="004C2432">
      <w:pPr>
        <w:ind w:left="1080"/>
        <w:jc w:val="both"/>
        <w:rPr>
          <w:i/>
          <w:sz w:val="24"/>
          <w:szCs w:val="24"/>
          <w:highlight w:val="white"/>
          <w:lang w:val="en-US"/>
        </w:rPr>
      </w:pPr>
      <w:r w:rsidRPr="00DA2D85">
        <w:rPr>
          <w:b/>
          <w:i/>
          <w:sz w:val="24"/>
          <w:szCs w:val="24"/>
          <w:lang w:val="en-US"/>
        </w:rPr>
        <w:t xml:space="preserve">e.g. </w:t>
      </w:r>
      <w:r w:rsidRPr="00DA2D85">
        <w:rPr>
          <w:b/>
          <w:i/>
          <w:sz w:val="24"/>
          <w:szCs w:val="24"/>
          <w:highlight w:val="white"/>
          <w:lang w:val="en-US"/>
        </w:rPr>
        <w:t xml:space="preserve">There isn't a </w:t>
      </w:r>
      <w:r w:rsidRPr="00DA2D85">
        <w:rPr>
          <w:i/>
          <w:sz w:val="24"/>
          <w:szCs w:val="24"/>
          <w:highlight w:val="white"/>
          <w:lang w:val="en-US"/>
        </w:rPr>
        <w:t>pharmacy near the hotel.</w:t>
      </w:r>
    </w:p>
    <w:p w14:paraId="6E60F5AC" w14:textId="77777777" w:rsidR="004C2432" w:rsidRPr="00DA2D85" w:rsidRDefault="004C2432" w:rsidP="004C2432">
      <w:pPr>
        <w:ind w:left="1080"/>
        <w:jc w:val="both"/>
        <w:rPr>
          <w:i/>
          <w:sz w:val="24"/>
          <w:szCs w:val="24"/>
          <w:highlight w:val="white"/>
          <w:lang w:val="en-US"/>
        </w:rPr>
      </w:pPr>
      <w:r w:rsidRPr="00DA2D85">
        <w:rPr>
          <w:b/>
          <w:i/>
          <w:sz w:val="24"/>
          <w:szCs w:val="24"/>
          <w:lang w:val="en-US"/>
        </w:rPr>
        <w:t xml:space="preserve">e.g. There isn’t a restaurant </w:t>
      </w:r>
      <w:r w:rsidRPr="00DA2D85">
        <w:rPr>
          <w:i/>
          <w:sz w:val="24"/>
          <w:szCs w:val="24"/>
          <w:lang w:val="en-US"/>
        </w:rPr>
        <w:t>in the station.</w:t>
      </w:r>
      <w:r w:rsidRPr="00DA2D85">
        <w:rPr>
          <w:i/>
          <w:sz w:val="24"/>
          <w:szCs w:val="24"/>
          <w:lang w:val="en-US"/>
        </w:rPr>
        <w:br/>
      </w:r>
      <w:r w:rsidRPr="00DA2D85">
        <w:rPr>
          <w:sz w:val="24"/>
          <w:szCs w:val="24"/>
          <w:lang w:val="en-US"/>
        </w:rPr>
        <w:t xml:space="preserve"> </w:t>
      </w:r>
      <w:r w:rsidRPr="00DA2D85">
        <w:rPr>
          <w:b/>
          <w:i/>
          <w:sz w:val="24"/>
          <w:szCs w:val="24"/>
          <w:highlight w:val="white"/>
          <w:lang w:val="en-US"/>
        </w:rPr>
        <w:t>e.g.</w:t>
      </w:r>
      <w:r w:rsidRPr="00DA2D85">
        <w:rPr>
          <w:i/>
          <w:sz w:val="24"/>
          <w:szCs w:val="24"/>
          <w:highlight w:val="white"/>
          <w:lang w:val="en-US"/>
        </w:rPr>
        <w:t xml:space="preserve"> There </w:t>
      </w:r>
      <w:r w:rsidRPr="00DA2D85">
        <w:rPr>
          <w:b/>
          <w:i/>
          <w:sz w:val="24"/>
          <w:szCs w:val="24"/>
          <w:highlight w:val="white"/>
          <w:lang w:val="en-US"/>
        </w:rPr>
        <w:t>aren't any</w:t>
      </w:r>
      <w:r w:rsidRPr="00DA2D85">
        <w:rPr>
          <w:i/>
          <w:sz w:val="24"/>
          <w:szCs w:val="24"/>
          <w:highlight w:val="white"/>
          <w:lang w:val="en-US"/>
        </w:rPr>
        <w:t xml:space="preserve"> street markets in Santorini</w:t>
      </w:r>
    </w:p>
    <w:p w14:paraId="18BDBB7A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  </w:t>
      </w:r>
      <w:r w:rsidRPr="00DA2D85">
        <w:rPr>
          <w:sz w:val="24"/>
          <w:szCs w:val="24"/>
          <w:lang w:val="en-US"/>
        </w:rPr>
        <w:t xml:space="preserve">Students are encouraged to use their own ideas and state example sentences. The teacher asks students to complete the sentence: In Santorini, there isn’t.......... or they can be given the same sentence with at least some part of </w:t>
      </w:r>
      <w:r w:rsidRPr="00DA2D85">
        <w:rPr>
          <w:sz w:val="24"/>
          <w:szCs w:val="24"/>
          <w:lang w:val="en-US"/>
        </w:rPr>
        <w:lastRenderedPageBreak/>
        <w:t>the “There isn’t” and “There aren’t” forms removed to complete, e.g. “_____ ______</w:t>
      </w:r>
      <w:proofErr w:type="gramStart"/>
      <w:r w:rsidRPr="00DA2D85">
        <w:rPr>
          <w:sz w:val="24"/>
          <w:szCs w:val="24"/>
          <w:lang w:val="en-US"/>
        </w:rPr>
        <w:t>_  many</w:t>
      </w:r>
      <w:proofErr w:type="gramEnd"/>
      <w:r w:rsidRPr="00DA2D85">
        <w:rPr>
          <w:sz w:val="24"/>
          <w:szCs w:val="24"/>
          <w:lang w:val="en-US"/>
        </w:rPr>
        <w:t xml:space="preserve"> parks in this island”. They then try to work out why each form is needed in each case. </w:t>
      </w:r>
    </w:p>
    <w:p w14:paraId="41CDF1B1" w14:textId="77777777" w:rsidR="004C2432" w:rsidRPr="00DA2D85" w:rsidRDefault="004C2432" w:rsidP="004C2432">
      <w:pPr>
        <w:ind w:left="144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Revise and talk about traditional dances in Santorini. Revise and talk about what they remember from the previous lesson. The teacher encourages them to speak clearly without interrupting them.</w:t>
      </w:r>
    </w:p>
    <w:p w14:paraId="14BDD9E3" w14:textId="77777777" w:rsidR="004C2432" w:rsidRPr="00DA2D85" w:rsidRDefault="004C2432" w:rsidP="004C2432">
      <w:pPr>
        <w:ind w:left="1080"/>
        <w:jc w:val="both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525C90FC" w14:textId="77777777" w:rsidR="004C2432" w:rsidRPr="00DA2D85" w:rsidRDefault="004C2432" w:rsidP="004C243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Practical Activities (45 minutes):</w:t>
      </w:r>
    </w:p>
    <w:p w14:paraId="4433043D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74367930" w14:textId="77777777" w:rsidR="004C2432" w:rsidRPr="00DA2D85" w:rsidRDefault="004C2432" w:rsidP="004C2432">
      <w:pPr>
        <w:spacing w:before="240"/>
        <w:ind w:left="360"/>
        <w:jc w:val="both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r w:rsidRPr="00DA2D85">
        <w:rPr>
          <w:b/>
          <w:sz w:val="24"/>
          <w:szCs w:val="24"/>
          <w:lang w:val="en-US"/>
        </w:rPr>
        <w:t>My dream house/place Activity</w:t>
      </w:r>
      <w:r w:rsidRPr="00DA2D85">
        <w:rPr>
          <w:sz w:val="24"/>
          <w:szCs w:val="24"/>
          <w:lang w:val="en-US"/>
        </w:rPr>
        <w:t xml:space="preserve">: </w:t>
      </w:r>
      <w:r w:rsidRPr="00DA2D85">
        <w:rPr>
          <w:color w:val="222222"/>
          <w:sz w:val="24"/>
          <w:szCs w:val="24"/>
          <w:highlight w:val="white"/>
          <w:lang w:val="en-US"/>
        </w:rPr>
        <w:t xml:space="preserve">Students write about their dream home using </w:t>
      </w:r>
      <w:r w:rsidRPr="00DA2D85">
        <w:rPr>
          <w:i/>
          <w:color w:val="222222"/>
          <w:sz w:val="24"/>
          <w:szCs w:val="24"/>
          <w:highlight w:val="white"/>
          <w:lang w:val="en-US"/>
        </w:rPr>
        <w:t>There is/are/isn’t/aren’t</w:t>
      </w:r>
      <w:proofErr w:type="gramStart"/>
      <w:r w:rsidRPr="00DA2D85">
        <w:rPr>
          <w:i/>
          <w:color w:val="222222"/>
          <w:sz w:val="24"/>
          <w:szCs w:val="24"/>
          <w:highlight w:val="white"/>
          <w:lang w:val="en-US"/>
        </w:rPr>
        <w:t>...</w:t>
      </w:r>
      <w:r w:rsidRPr="00DA2D85">
        <w:rPr>
          <w:sz w:val="24"/>
          <w:szCs w:val="24"/>
          <w:lang w:val="en-US"/>
        </w:rPr>
        <w:t>..</w:t>
      </w:r>
      <w:proofErr w:type="gramEnd"/>
      <w:r w:rsidRPr="00DA2D85">
        <w:rPr>
          <w:sz w:val="24"/>
          <w:szCs w:val="24"/>
          <w:lang w:val="en-US"/>
        </w:rPr>
        <w:t xml:space="preserve"> The teacher helps by providing questions which the students will take into account when writing about their dream house or place. </w:t>
      </w:r>
      <w:r w:rsidRPr="00DA2D85">
        <w:rPr>
          <w:color w:val="222222"/>
          <w:sz w:val="24"/>
          <w:szCs w:val="24"/>
          <w:highlight w:val="white"/>
          <w:lang w:val="en-US"/>
        </w:rPr>
        <w:t>When the students have finished, they present their dream home to the class</w:t>
      </w:r>
      <w:r w:rsidRPr="00DA2D85">
        <w:rPr>
          <w:sz w:val="24"/>
          <w:szCs w:val="24"/>
          <w:lang w:val="en-US"/>
        </w:rPr>
        <w:t xml:space="preserve"> (25 - 30 minutes). The teacher can also teach questions e.g. Is there a garage in your dream </w:t>
      </w:r>
      <w:proofErr w:type="gramStart"/>
      <w:r w:rsidRPr="00DA2D85">
        <w:rPr>
          <w:sz w:val="24"/>
          <w:szCs w:val="24"/>
          <w:lang w:val="en-US"/>
        </w:rPr>
        <w:t>house?/</w:t>
      </w:r>
      <w:proofErr w:type="gramEnd"/>
      <w:r w:rsidRPr="00DA2D85">
        <w:rPr>
          <w:sz w:val="24"/>
          <w:szCs w:val="24"/>
          <w:lang w:val="en-US"/>
        </w:rPr>
        <w:t xml:space="preserve">Are there any </w:t>
      </w:r>
      <w:proofErr w:type="spellStart"/>
      <w:r w:rsidRPr="00DA2D85">
        <w:rPr>
          <w:sz w:val="24"/>
          <w:szCs w:val="24"/>
          <w:lang w:val="en-US"/>
        </w:rPr>
        <w:t>musueums</w:t>
      </w:r>
      <w:proofErr w:type="spellEnd"/>
      <w:r w:rsidRPr="00DA2D85">
        <w:rPr>
          <w:sz w:val="24"/>
          <w:szCs w:val="24"/>
          <w:lang w:val="en-US"/>
        </w:rPr>
        <w:t xml:space="preserve"> in your dream island? Students are encouraged to answer Yes, there is/No, there </w:t>
      </w:r>
      <w:proofErr w:type="gramStart"/>
      <w:r w:rsidRPr="00DA2D85">
        <w:rPr>
          <w:sz w:val="24"/>
          <w:szCs w:val="24"/>
          <w:lang w:val="en-US"/>
        </w:rPr>
        <w:t>isn’t./</w:t>
      </w:r>
      <w:proofErr w:type="gramEnd"/>
      <w:r w:rsidRPr="00DA2D85">
        <w:rPr>
          <w:sz w:val="24"/>
          <w:szCs w:val="24"/>
          <w:lang w:val="en-US"/>
        </w:rPr>
        <w:t>Yes, there are, No there aren’t.</w:t>
      </w:r>
    </w:p>
    <w:p w14:paraId="68D42F41" w14:textId="77777777" w:rsidR="004C2432" w:rsidRPr="00DA2D85" w:rsidRDefault="004C2432" w:rsidP="004C2432">
      <w:pPr>
        <w:spacing w:before="240"/>
        <w:ind w:left="360"/>
        <w:jc w:val="both"/>
        <w:rPr>
          <w:sz w:val="24"/>
          <w:szCs w:val="24"/>
          <w:lang w:val="en-US"/>
        </w:rPr>
      </w:pPr>
      <w:r w:rsidRPr="00DA2D85">
        <w:rPr>
          <w:rFonts w:ascii="Courier New" w:eastAsia="Courier New" w:hAnsi="Courier New" w:cs="Courier New"/>
          <w:sz w:val="24"/>
          <w:szCs w:val="24"/>
          <w:lang w:val="en-US"/>
        </w:rPr>
        <w:t>o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</w:t>
      </w:r>
      <w:proofErr w:type="gramStart"/>
      <w:r w:rsidRPr="00DA2D85">
        <w:rPr>
          <w:sz w:val="24"/>
          <w:szCs w:val="24"/>
          <w:lang w:val="en-US"/>
        </w:rPr>
        <w:t>For</w:t>
      </w:r>
      <w:proofErr w:type="gramEnd"/>
      <w:r w:rsidRPr="00DA2D85">
        <w:rPr>
          <w:sz w:val="24"/>
          <w:szCs w:val="24"/>
          <w:lang w:val="en-US"/>
        </w:rPr>
        <w:t xml:space="preserve"> further practice they do exercises: https://inglesague.wordpress.com/wp-content/uploads/2012/03/1eso_thereis_thereare1.pdf</w:t>
      </w:r>
    </w:p>
    <w:p w14:paraId="2F25C487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56F148CE" w14:textId="77777777" w:rsidR="004C2432" w:rsidRPr="00DA2D85" w:rsidRDefault="004C2432" w:rsidP="004C2432">
      <w:pPr>
        <w:spacing w:before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0182F7E8" w14:textId="77777777" w:rsidR="004C2432" w:rsidRPr="00DA2D85" w:rsidRDefault="004C2432" w:rsidP="004C243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Conclusion/Evaluation (15 minutes):</w:t>
      </w:r>
    </w:p>
    <w:p w14:paraId="186D366E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The teacher should briefly review the main points of the lesson, highlighting the most important concepts and clarifying any remaining doubts.</w:t>
      </w:r>
    </w:p>
    <w:p w14:paraId="30CDE7D0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Assess learning: The teacher chooses exercises which can be done separately to test understanding:</w:t>
      </w:r>
      <w:r w:rsidRPr="00DA2D85">
        <w:rPr>
          <w:lang w:val="en-US"/>
        </w:rPr>
        <w:t xml:space="preserve"> </w:t>
      </w:r>
      <w:r w:rsidRPr="00DA2D85">
        <w:rPr>
          <w:sz w:val="24"/>
          <w:szCs w:val="24"/>
          <w:lang w:val="en-US"/>
        </w:rPr>
        <w:t>https://www.grammar.cl/exercises/there-is-there-are.pdf</w:t>
      </w:r>
    </w:p>
    <w:p w14:paraId="6642F156" w14:textId="77777777" w:rsidR="004C2432" w:rsidRPr="00DA2D85" w:rsidRDefault="004C2432" w:rsidP="004C2432">
      <w:pPr>
        <w:ind w:left="1080" w:hanging="360"/>
        <w:jc w:val="both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○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Summarize and assign homework</w:t>
      </w:r>
    </w:p>
    <w:p w14:paraId="31315F79" w14:textId="77777777" w:rsidR="004C2432" w:rsidRPr="00DA2D85" w:rsidRDefault="004C2432" w:rsidP="004C2432">
      <w:pPr>
        <w:spacing w:before="240" w:after="240"/>
        <w:rPr>
          <w:sz w:val="24"/>
          <w:szCs w:val="24"/>
          <w:lang w:val="en-US"/>
        </w:rPr>
      </w:pPr>
      <w:r w:rsidRPr="00DA2D85">
        <w:rPr>
          <w:sz w:val="24"/>
          <w:szCs w:val="24"/>
          <w:lang w:val="en-US"/>
        </w:rPr>
        <w:t xml:space="preserve"> </w:t>
      </w:r>
    </w:p>
    <w:p w14:paraId="4E28846A" w14:textId="77777777" w:rsidR="004C2432" w:rsidRPr="00DA2D85" w:rsidRDefault="004C2432" w:rsidP="004C2432">
      <w:pPr>
        <w:spacing w:before="240"/>
        <w:rPr>
          <w:b/>
          <w:sz w:val="24"/>
          <w:szCs w:val="24"/>
          <w:lang w:val="en-US"/>
        </w:rPr>
      </w:pPr>
      <w:r w:rsidRPr="00DA2D85">
        <w:rPr>
          <w:b/>
          <w:sz w:val="24"/>
          <w:szCs w:val="24"/>
          <w:lang w:val="en-US"/>
        </w:rPr>
        <w:t>Materials needed:</w:t>
      </w:r>
    </w:p>
    <w:p w14:paraId="036CC016" w14:textId="77777777" w:rsidR="004C2432" w:rsidRPr="00DA2D85" w:rsidRDefault="004C2432" w:rsidP="004C2432">
      <w:pPr>
        <w:ind w:left="1080" w:hanging="360"/>
        <w:rPr>
          <w:sz w:val="24"/>
          <w:szCs w:val="24"/>
          <w:lang w:val="en-US"/>
        </w:rPr>
      </w:pPr>
      <w:proofErr w:type="gramStart"/>
      <w:r w:rsidRPr="00DA2D85">
        <w:rPr>
          <w:sz w:val="24"/>
          <w:szCs w:val="24"/>
          <w:lang w:val="en-US"/>
        </w:rPr>
        <w:t>●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DA2D85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proofErr w:type="gramEnd"/>
      <w:r w:rsidRPr="00DA2D85">
        <w:rPr>
          <w:sz w:val="24"/>
          <w:szCs w:val="24"/>
          <w:lang w:val="en-US"/>
        </w:rPr>
        <w:t>Paper, pen</w:t>
      </w:r>
    </w:p>
    <w:p w14:paraId="7E11BCD8" w14:textId="77777777" w:rsidR="004C2432" w:rsidRPr="00DA2D85" w:rsidRDefault="004C2432" w:rsidP="004C2432">
      <w:pPr>
        <w:spacing w:before="240" w:after="240"/>
        <w:rPr>
          <w:lang w:val="en-US"/>
        </w:rPr>
      </w:pPr>
      <w:r w:rsidRPr="00DA2D85">
        <w:rPr>
          <w:lang w:val="en-US"/>
        </w:rPr>
        <w:t xml:space="preserve"> </w:t>
      </w:r>
    </w:p>
    <w:p w14:paraId="48B6BD2F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2"/>
    <w:rsid w:val="00146C74"/>
    <w:rsid w:val="002D671F"/>
    <w:rsid w:val="004C2432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0297"/>
  <w15:chartTrackingRefBased/>
  <w15:docId w15:val="{3D5616C5-250A-45FC-9FA1-8DC8FB85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32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4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4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4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4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4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4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4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4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4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4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2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2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2025-02-22T21:06:00Z</dcterms:created>
  <dcterms:modified xsi:type="dcterms:W3CDTF">2025-02-22T21:07:00Z</dcterms:modified>
</cp:coreProperties>
</file>