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63EB7" w14:textId="77777777" w:rsidR="00333B76" w:rsidRPr="00333B76" w:rsidRDefault="00333B76" w:rsidP="00333B76">
      <w:pPr>
        <w:rPr>
          <w:b/>
          <w:bCs/>
          <w:sz w:val="24"/>
          <w:szCs w:val="24"/>
        </w:rPr>
      </w:pPr>
      <w:r w:rsidRPr="00333B76">
        <w:rPr>
          <w:b/>
          <w:bCs/>
          <w:sz w:val="24"/>
          <w:szCs w:val="24"/>
          <w:highlight w:val="green"/>
        </w:rPr>
        <w:t>Lesson Plan 17 (120 min)</w:t>
      </w:r>
    </w:p>
    <w:p w14:paraId="10C0EC8B" w14:textId="77777777" w:rsidR="00333B76" w:rsidRPr="00333B76" w:rsidRDefault="00333B76" w:rsidP="00333B76">
      <w:pPr>
        <w:rPr>
          <w:sz w:val="24"/>
          <w:szCs w:val="24"/>
        </w:rPr>
      </w:pPr>
      <w:r w:rsidRPr="00333B76">
        <w:rPr>
          <w:sz w:val="24"/>
          <w:szCs w:val="24"/>
        </w:rPr>
        <w:t>Class plan Title: Present Simple (interrogative and answers) + Ancient Literature and Poetry</w:t>
      </w:r>
    </w:p>
    <w:p w14:paraId="543F3FED" w14:textId="77777777" w:rsidR="00333B76" w:rsidRPr="00333B76" w:rsidRDefault="00333B76" w:rsidP="00333B76">
      <w:pPr>
        <w:rPr>
          <w:sz w:val="24"/>
          <w:szCs w:val="24"/>
        </w:rPr>
      </w:pPr>
    </w:p>
    <w:p w14:paraId="1984401D" w14:textId="77777777" w:rsidR="00333B76" w:rsidRPr="00333B76" w:rsidRDefault="00333B76" w:rsidP="00333B76">
      <w:pPr>
        <w:rPr>
          <w:sz w:val="24"/>
          <w:szCs w:val="24"/>
        </w:rPr>
      </w:pPr>
      <w:r w:rsidRPr="00333B76">
        <w:rPr>
          <w:sz w:val="24"/>
          <w:szCs w:val="24"/>
        </w:rPr>
        <w:t>Topics: Present Simple (interrogative and answers) + Heritage (Ancient Literature and Poetry)</w:t>
      </w:r>
    </w:p>
    <w:p w14:paraId="019C6A49" w14:textId="77777777" w:rsidR="00333B76" w:rsidRPr="00333B76" w:rsidRDefault="00333B76" w:rsidP="00333B76">
      <w:pPr>
        <w:rPr>
          <w:sz w:val="24"/>
          <w:szCs w:val="24"/>
        </w:rPr>
      </w:pPr>
    </w:p>
    <w:p w14:paraId="68A62C83" w14:textId="77777777" w:rsidR="00333B76" w:rsidRPr="00333B76" w:rsidRDefault="00333B76" w:rsidP="00333B76">
      <w:pPr>
        <w:rPr>
          <w:sz w:val="24"/>
          <w:szCs w:val="24"/>
        </w:rPr>
      </w:pPr>
      <w:r w:rsidRPr="00333B76">
        <w:rPr>
          <w:sz w:val="24"/>
          <w:szCs w:val="24"/>
        </w:rPr>
        <w:t>Objectives:</w:t>
      </w:r>
    </w:p>
    <w:p w14:paraId="4A068E0F" w14:textId="77777777" w:rsidR="00333B76" w:rsidRPr="00333B76" w:rsidRDefault="00333B76" w:rsidP="00333B76">
      <w:pPr>
        <w:rPr>
          <w:sz w:val="24"/>
          <w:szCs w:val="24"/>
        </w:rPr>
      </w:pPr>
      <w:r w:rsidRPr="00333B76">
        <w:rPr>
          <w:sz w:val="24"/>
          <w:szCs w:val="24"/>
        </w:rPr>
        <w:t>By the end of the lesson, students should be able to:</w:t>
      </w:r>
    </w:p>
    <w:p w14:paraId="7884AD0A" w14:textId="77777777" w:rsidR="00333B76" w:rsidRPr="00333B76" w:rsidRDefault="00333B76" w:rsidP="00333B76">
      <w:pPr>
        <w:rPr>
          <w:sz w:val="24"/>
          <w:szCs w:val="24"/>
        </w:rPr>
      </w:pPr>
    </w:p>
    <w:p w14:paraId="14EF3F70" w14:textId="77777777" w:rsidR="00333B76" w:rsidRPr="00333B76" w:rsidRDefault="00333B76" w:rsidP="00333B76">
      <w:pPr>
        <w:rPr>
          <w:sz w:val="24"/>
          <w:szCs w:val="24"/>
        </w:rPr>
      </w:pPr>
      <w:r w:rsidRPr="00333B76">
        <w:rPr>
          <w:sz w:val="24"/>
          <w:szCs w:val="24"/>
        </w:rPr>
        <w:t>●</w:t>
      </w:r>
      <w:r w:rsidRPr="00333B76">
        <w:rPr>
          <w:sz w:val="24"/>
          <w:szCs w:val="24"/>
        </w:rPr>
        <w:tab/>
        <w:t>Identify the structure and usage of present simple tense in questions</w:t>
      </w:r>
    </w:p>
    <w:p w14:paraId="39616742" w14:textId="77777777" w:rsidR="00333B76" w:rsidRPr="00333B76" w:rsidRDefault="00333B76" w:rsidP="00333B76">
      <w:pPr>
        <w:rPr>
          <w:sz w:val="24"/>
          <w:szCs w:val="24"/>
        </w:rPr>
      </w:pPr>
      <w:r w:rsidRPr="00333B76">
        <w:rPr>
          <w:sz w:val="24"/>
          <w:szCs w:val="24"/>
        </w:rPr>
        <w:t>●</w:t>
      </w:r>
      <w:r w:rsidRPr="00333B76">
        <w:rPr>
          <w:sz w:val="24"/>
          <w:szCs w:val="24"/>
        </w:rPr>
        <w:tab/>
        <w:t>Use it to talk about their life/routine</w:t>
      </w:r>
    </w:p>
    <w:p w14:paraId="68C311F6" w14:textId="77777777" w:rsidR="00333B76" w:rsidRPr="00333B76" w:rsidRDefault="00333B76" w:rsidP="00333B76">
      <w:pPr>
        <w:rPr>
          <w:sz w:val="24"/>
          <w:szCs w:val="24"/>
        </w:rPr>
      </w:pPr>
      <w:r w:rsidRPr="00333B76">
        <w:rPr>
          <w:sz w:val="24"/>
          <w:szCs w:val="24"/>
        </w:rPr>
        <w:t>●</w:t>
      </w:r>
      <w:r w:rsidRPr="00333B76">
        <w:rPr>
          <w:sz w:val="24"/>
          <w:szCs w:val="24"/>
        </w:rPr>
        <w:tab/>
        <w:t xml:space="preserve">Use present simple tense correctly in sentences with </w:t>
      </w:r>
      <w:proofErr w:type="spellStart"/>
      <w:r w:rsidRPr="00333B76">
        <w:rPr>
          <w:sz w:val="24"/>
          <w:szCs w:val="24"/>
        </w:rPr>
        <w:t>wh</w:t>
      </w:r>
      <w:proofErr w:type="spellEnd"/>
      <w:r w:rsidRPr="00333B76">
        <w:rPr>
          <w:sz w:val="24"/>
          <w:szCs w:val="24"/>
        </w:rPr>
        <w:t>-questions</w:t>
      </w:r>
    </w:p>
    <w:p w14:paraId="1E94F30B" w14:textId="77777777" w:rsidR="00333B76" w:rsidRPr="00333B76" w:rsidRDefault="00333B76" w:rsidP="00333B76">
      <w:pPr>
        <w:rPr>
          <w:sz w:val="24"/>
          <w:szCs w:val="24"/>
        </w:rPr>
      </w:pPr>
      <w:r w:rsidRPr="00333B76">
        <w:rPr>
          <w:sz w:val="24"/>
          <w:szCs w:val="24"/>
        </w:rPr>
        <w:t>●</w:t>
      </w:r>
      <w:r w:rsidRPr="00333B76">
        <w:rPr>
          <w:sz w:val="24"/>
          <w:szCs w:val="24"/>
        </w:rPr>
        <w:tab/>
        <w:t>Revise present simple (all forms)-</w:t>
      </w:r>
      <w:proofErr w:type="spellStart"/>
      <w:r w:rsidRPr="00333B76">
        <w:rPr>
          <w:sz w:val="24"/>
          <w:szCs w:val="24"/>
        </w:rPr>
        <w:t>practise</w:t>
      </w:r>
      <w:proofErr w:type="spellEnd"/>
      <w:r w:rsidRPr="00333B76">
        <w:rPr>
          <w:sz w:val="24"/>
          <w:szCs w:val="24"/>
        </w:rPr>
        <w:t xml:space="preserve"> speaking</w:t>
      </w:r>
    </w:p>
    <w:p w14:paraId="533CBD52" w14:textId="77777777" w:rsidR="00333B76" w:rsidRPr="00333B76" w:rsidRDefault="00333B76" w:rsidP="00333B76">
      <w:pPr>
        <w:rPr>
          <w:sz w:val="24"/>
          <w:szCs w:val="24"/>
        </w:rPr>
      </w:pPr>
      <w:r w:rsidRPr="00333B76">
        <w:rPr>
          <w:sz w:val="24"/>
          <w:szCs w:val="24"/>
        </w:rPr>
        <w:t>●</w:t>
      </w:r>
      <w:r w:rsidRPr="00333B76">
        <w:rPr>
          <w:sz w:val="24"/>
          <w:szCs w:val="24"/>
        </w:rPr>
        <w:tab/>
        <w:t>Relate content with ancient literature and poetry about Santorini</w:t>
      </w:r>
    </w:p>
    <w:p w14:paraId="5C37C1D6" w14:textId="77777777" w:rsidR="00333B76" w:rsidRPr="00333B76" w:rsidRDefault="00333B76" w:rsidP="00333B76">
      <w:pPr>
        <w:rPr>
          <w:sz w:val="24"/>
          <w:szCs w:val="24"/>
        </w:rPr>
      </w:pPr>
    </w:p>
    <w:p w14:paraId="621420C8" w14:textId="77777777" w:rsidR="00333B76" w:rsidRPr="00333B76" w:rsidRDefault="00333B76" w:rsidP="00333B76">
      <w:pPr>
        <w:rPr>
          <w:sz w:val="24"/>
          <w:szCs w:val="24"/>
        </w:rPr>
      </w:pPr>
      <w:r w:rsidRPr="00333B76">
        <w:rPr>
          <w:sz w:val="24"/>
          <w:szCs w:val="24"/>
        </w:rPr>
        <w:t>Class Structure:</w:t>
      </w:r>
    </w:p>
    <w:p w14:paraId="393A8407" w14:textId="77777777" w:rsidR="00333B76" w:rsidRPr="00333B76" w:rsidRDefault="00333B76" w:rsidP="00333B76">
      <w:pPr>
        <w:rPr>
          <w:sz w:val="24"/>
          <w:szCs w:val="24"/>
        </w:rPr>
      </w:pPr>
    </w:p>
    <w:p w14:paraId="14E7E58D" w14:textId="77777777" w:rsidR="00333B76" w:rsidRPr="00333B76" w:rsidRDefault="00333B76" w:rsidP="00333B76">
      <w:pPr>
        <w:rPr>
          <w:sz w:val="24"/>
          <w:szCs w:val="24"/>
        </w:rPr>
      </w:pPr>
      <w:r w:rsidRPr="00333B76">
        <w:rPr>
          <w:sz w:val="24"/>
          <w:szCs w:val="24"/>
        </w:rPr>
        <w:t>●</w:t>
      </w:r>
      <w:r w:rsidRPr="00333B76">
        <w:rPr>
          <w:sz w:val="24"/>
          <w:szCs w:val="24"/>
        </w:rPr>
        <w:tab/>
        <w:t xml:space="preserve">Connection with previous </w:t>
      </w:r>
      <w:proofErr w:type="gramStart"/>
      <w:r w:rsidRPr="00333B76">
        <w:rPr>
          <w:sz w:val="24"/>
          <w:szCs w:val="24"/>
        </w:rPr>
        <w:t>knowledge(</w:t>
      </w:r>
      <w:proofErr w:type="gramEnd"/>
      <w:r w:rsidRPr="00333B76">
        <w:rPr>
          <w:sz w:val="24"/>
          <w:szCs w:val="24"/>
        </w:rPr>
        <w:t>10-15 minutes): Teacher asks students to make sentences using the present simple tense (affirmative and negative). Check students’ homework, talk about any difficulties.</w:t>
      </w:r>
    </w:p>
    <w:p w14:paraId="1F5E0002" w14:textId="77777777" w:rsidR="00333B76" w:rsidRPr="00333B76" w:rsidRDefault="00333B76" w:rsidP="00333B76">
      <w:pPr>
        <w:rPr>
          <w:sz w:val="24"/>
          <w:szCs w:val="24"/>
        </w:rPr>
      </w:pPr>
      <w:r w:rsidRPr="00333B76">
        <w:rPr>
          <w:sz w:val="24"/>
          <w:szCs w:val="24"/>
        </w:rPr>
        <w:t>●</w:t>
      </w:r>
      <w:r w:rsidRPr="00333B76">
        <w:rPr>
          <w:sz w:val="24"/>
          <w:szCs w:val="24"/>
        </w:rPr>
        <w:tab/>
        <w:t>Address the topics (45 minutes): Introduce Present Simple – Questions and answers. The teacher explains that today’s lesson will focus on the present simple tense-questions and short answers</w:t>
      </w:r>
    </w:p>
    <w:p w14:paraId="7432FF86" w14:textId="77777777" w:rsidR="00333B76" w:rsidRPr="00333B76" w:rsidRDefault="00333B76" w:rsidP="00333B76">
      <w:pPr>
        <w:rPr>
          <w:sz w:val="24"/>
          <w:szCs w:val="24"/>
        </w:rPr>
      </w:pPr>
      <w:r w:rsidRPr="00333B76">
        <w:rPr>
          <w:sz w:val="24"/>
          <w:szCs w:val="24"/>
        </w:rPr>
        <w:t>o</w:t>
      </w:r>
      <w:r w:rsidRPr="00333B76">
        <w:rPr>
          <w:sz w:val="24"/>
          <w:szCs w:val="24"/>
        </w:rPr>
        <w:tab/>
      </w:r>
      <w:proofErr w:type="gramStart"/>
      <w:r w:rsidRPr="00333B76">
        <w:rPr>
          <w:sz w:val="24"/>
          <w:szCs w:val="24"/>
        </w:rPr>
        <w:t>The</w:t>
      </w:r>
      <w:proofErr w:type="gramEnd"/>
      <w:r w:rsidRPr="00333B76">
        <w:rPr>
          <w:sz w:val="24"/>
          <w:szCs w:val="24"/>
        </w:rPr>
        <w:t xml:space="preserve"> teacher makes a statement about herself/himself. Then asks a student a question to introduce 'do'.</w:t>
      </w:r>
    </w:p>
    <w:p w14:paraId="6381BDB9" w14:textId="77777777" w:rsidR="00333B76" w:rsidRPr="00333B76" w:rsidRDefault="00333B76" w:rsidP="00333B76">
      <w:pPr>
        <w:rPr>
          <w:sz w:val="24"/>
          <w:szCs w:val="24"/>
        </w:rPr>
      </w:pPr>
      <w:r w:rsidRPr="00333B76">
        <w:rPr>
          <w:sz w:val="24"/>
          <w:szCs w:val="24"/>
        </w:rPr>
        <w:t>    e.g.  I walk to school. John, do you walk to school?</w:t>
      </w:r>
    </w:p>
    <w:p w14:paraId="035860C4" w14:textId="77777777" w:rsidR="00333B76" w:rsidRPr="00333B76" w:rsidRDefault="00333B76" w:rsidP="00333B76">
      <w:pPr>
        <w:rPr>
          <w:sz w:val="24"/>
          <w:szCs w:val="24"/>
        </w:rPr>
      </w:pPr>
      <w:r w:rsidRPr="00333B76">
        <w:rPr>
          <w:sz w:val="24"/>
          <w:szCs w:val="24"/>
        </w:rPr>
        <w:t>  Encourages students to answer, “Yes, I do” or “No, I don't.”</w:t>
      </w:r>
    </w:p>
    <w:p w14:paraId="7084EAA9" w14:textId="77777777" w:rsidR="00333B76" w:rsidRPr="00333B76" w:rsidRDefault="00333B76" w:rsidP="00333B76">
      <w:pPr>
        <w:rPr>
          <w:sz w:val="24"/>
          <w:szCs w:val="24"/>
        </w:rPr>
      </w:pPr>
      <w:r w:rsidRPr="00333B76">
        <w:rPr>
          <w:sz w:val="24"/>
          <w:szCs w:val="24"/>
        </w:rPr>
        <w:t>The teacher does the same for all persons except third person singular.</w:t>
      </w:r>
    </w:p>
    <w:p w14:paraId="362B3CB9" w14:textId="77777777" w:rsidR="00333B76" w:rsidRPr="00333B76" w:rsidRDefault="00333B76" w:rsidP="00333B76">
      <w:pPr>
        <w:rPr>
          <w:sz w:val="24"/>
          <w:szCs w:val="24"/>
        </w:rPr>
      </w:pPr>
      <w:r w:rsidRPr="00333B76">
        <w:rPr>
          <w:sz w:val="24"/>
          <w:szCs w:val="24"/>
        </w:rPr>
        <w:t>o</w:t>
      </w:r>
      <w:r w:rsidRPr="00333B76">
        <w:rPr>
          <w:sz w:val="24"/>
          <w:szCs w:val="24"/>
        </w:rPr>
        <w:tab/>
        <w:t>Introduce Present Simple – Questions (third person singular)</w:t>
      </w:r>
    </w:p>
    <w:p w14:paraId="33C54B44" w14:textId="77777777" w:rsidR="00333B76" w:rsidRPr="00333B76" w:rsidRDefault="00333B76" w:rsidP="00333B76">
      <w:pPr>
        <w:rPr>
          <w:sz w:val="24"/>
          <w:szCs w:val="24"/>
        </w:rPr>
      </w:pPr>
      <w:r w:rsidRPr="00333B76">
        <w:rPr>
          <w:sz w:val="24"/>
          <w:szCs w:val="24"/>
        </w:rPr>
        <w:lastRenderedPageBreak/>
        <w:t>Contrast students’ habits. The teacher makes a statement about one, then ask about another student:</w:t>
      </w:r>
    </w:p>
    <w:p w14:paraId="32E5432D" w14:textId="77777777" w:rsidR="00333B76" w:rsidRPr="00333B76" w:rsidRDefault="00333B76" w:rsidP="00333B76">
      <w:pPr>
        <w:rPr>
          <w:sz w:val="24"/>
          <w:szCs w:val="24"/>
        </w:rPr>
      </w:pPr>
      <w:r w:rsidRPr="00333B76">
        <w:rPr>
          <w:sz w:val="24"/>
          <w:szCs w:val="24"/>
        </w:rPr>
        <w:t xml:space="preserve">T: John walks to school. </w:t>
      </w:r>
      <w:proofErr w:type="gramStart"/>
      <w:r w:rsidRPr="00333B76">
        <w:rPr>
          <w:sz w:val="24"/>
          <w:szCs w:val="24"/>
        </w:rPr>
        <w:t>Does Sarah walk</w:t>
      </w:r>
      <w:proofErr w:type="gramEnd"/>
      <w:r w:rsidRPr="00333B76">
        <w:rPr>
          <w:sz w:val="24"/>
          <w:szCs w:val="24"/>
        </w:rPr>
        <w:t xml:space="preserve"> to school?</w:t>
      </w:r>
    </w:p>
    <w:p w14:paraId="204ED62A" w14:textId="77777777" w:rsidR="00333B76" w:rsidRPr="00333B76" w:rsidRDefault="00333B76" w:rsidP="00333B76">
      <w:pPr>
        <w:rPr>
          <w:sz w:val="24"/>
          <w:szCs w:val="24"/>
        </w:rPr>
      </w:pPr>
      <w:r w:rsidRPr="00333B76">
        <w:rPr>
          <w:sz w:val="24"/>
          <w:szCs w:val="24"/>
        </w:rPr>
        <w:t>Encourage students to answer “Yes, he does” “No, he doesn’t”.</w:t>
      </w:r>
    </w:p>
    <w:p w14:paraId="0B7AC14F" w14:textId="77777777" w:rsidR="00333B76" w:rsidRPr="00333B76" w:rsidRDefault="00333B76" w:rsidP="00333B76">
      <w:pPr>
        <w:rPr>
          <w:sz w:val="24"/>
          <w:szCs w:val="24"/>
        </w:rPr>
      </w:pPr>
      <w:r w:rsidRPr="00333B76">
        <w:rPr>
          <w:sz w:val="24"/>
          <w:szCs w:val="24"/>
        </w:rPr>
        <w:t>o</w:t>
      </w:r>
      <w:r w:rsidRPr="00333B76">
        <w:rPr>
          <w:sz w:val="24"/>
          <w:szCs w:val="24"/>
        </w:rPr>
        <w:tab/>
      </w:r>
      <w:proofErr w:type="gramStart"/>
      <w:r w:rsidRPr="00333B76">
        <w:rPr>
          <w:sz w:val="24"/>
          <w:szCs w:val="24"/>
        </w:rPr>
        <w:t>The</w:t>
      </w:r>
      <w:proofErr w:type="gramEnd"/>
      <w:r w:rsidRPr="00333B76">
        <w:rPr>
          <w:sz w:val="24"/>
          <w:szCs w:val="24"/>
        </w:rPr>
        <w:t xml:space="preserve"> teacher further explains </w:t>
      </w:r>
      <w:proofErr w:type="spellStart"/>
      <w:r w:rsidRPr="00333B76">
        <w:rPr>
          <w:sz w:val="24"/>
          <w:szCs w:val="24"/>
        </w:rPr>
        <w:t>Wh</w:t>
      </w:r>
      <w:proofErr w:type="spellEnd"/>
      <w:r w:rsidRPr="00333B76">
        <w:rPr>
          <w:sz w:val="24"/>
          <w:szCs w:val="24"/>
        </w:rPr>
        <w:t xml:space="preserve">- questions and how they are used with the present simple. Explain the meaning of </w:t>
      </w:r>
      <w:proofErr w:type="spellStart"/>
      <w:r w:rsidRPr="00333B76">
        <w:rPr>
          <w:sz w:val="24"/>
          <w:szCs w:val="24"/>
        </w:rPr>
        <w:t>Wh</w:t>
      </w:r>
      <w:proofErr w:type="spellEnd"/>
      <w:r w:rsidRPr="00333B76">
        <w:rPr>
          <w:sz w:val="24"/>
          <w:szCs w:val="24"/>
        </w:rPr>
        <w:t>- questions, if necessary. </w:t>
      </w:r>
    </w:p>
    <w:p w14:paraId="7F56A214" w14:textId="77777777" w:rsidR="00333B76" w:rsidRPr="00333B76" w:rsidRDefault="00333B76" w:rsidP="00333B76">
      <w:pPr>
        <w:rPr>
          <w:sz w:val="24"/>
          <w:szCs w:val="24"/>
        </w:rPr>
      </w:pPr>
      <w:r w:rsidRPr="00333B76">
        <w:rPr>
          <w:sz w:val="24"/>
          <w:szCs w:val="24"/>
        </w:rPr>
        <w:t>e.g. We use do and does with question words like where, what and when:</w:t>
      </w:r>
    </w:p>
    <w:p w14:paraId="3994C3D0" w14:textId="77777777" w:rsidR="00333B76" w:rsidRPr="00333B76" w:rsidRDefault="00333B76" w:rsidP="00333B76">
      <w:pPr>
        <w:rPr>
          <w:sz w:val="24"/>
          <w:szCs w:val="24"/>
        </w:rPr>
      </w:pPr>
      <w:r w:rsidRPr="00333B76">
        <w:rPr>
          <w:sz w:val="24"/>
          <w:szCs w:val="24"/>
        </w:rPr>
        <w:t>     Where do Angela and Rita live?</w:t>
      </w:r>
    </w:p>
    <w:p w14:paraId="1B28E7CB" w14:textId="77777777" w:rsidR="00333B76" w:rsidRPr="00333B76" w:rsidRDefault="00333B76" w:rsidP="00333B76">
      <w:pPr>
        <w:rPr>
          <w:sz w:val="24"/>
          <w:szCs w:val="24"/>
        </w:rPr>
      </w:pPr>
      <w:r w:rsidRPr="00333B76">
        <w:rPr>
          <w:sz w:val="24"/>
          <w:szCs w:val="24"/>
        </w:rPr>
        <w:t>What does Angela do?</w:t>
      </w:r>
    </w:p>
    <w:p w14:paraId="0B511970" w14:textId="77777777" w:rsidR="00333B76" w:rsidRPr="00333B76" w:rsidRDefault="00333B76" w:rsidP="00333B76">
      <w:pPr>
        <w:rPr>
          <w:sz w:val="24"/>
          <w:szCs w:val="24"/>
        </w:rPr>
      </w:pPr>
      <w:r w:rsidRPr="00333B76">
        <w:rPr>
          <w:sz w:val="24"/>
          <w:szCs w:val="24"/>
        </w:rPr>
        <w:t>When does Rita usually get up?</w:t>
      </w:r>
    </w:p>
    <w:p w14:paraId="41498420" w14:textId="77777777" w:rsidR="00333B76" w:rsidRPr="00333B76" w:rsidRDefault="00333B76" w:rsidP="00333B76">
      <w:pPr>
        <w:rPr>
          <w:sz w:val="24"/>
          <w:szCs w:val="24"/>
        </w:rPr>
      </w:pPr>
      <w:r w:rsidRPr="00333B76">
        <w:rPr>
          <w:sz w:val="24"/>
          <w:szCs w:val="24"/>
        </w:rPr>
        <w:t>The teacher emphasizes that questions with who often don't use do or does:</w:t>
      </w:r>
    </w:p>
    <w:p w14:paraId="3C5EA06F" w14:textId="77777777" w:rsidR="00333B76" w:rsidRPr="00333B76" w:rsidRDefault="00333B76" w:rsidP="00333B76">
      <w:pPr>
        <w:rPr>
          <w:sz w:val="24"/>
          <w:szCs w:val="24"/>
        </w:rPr>
      </w:pPr>
      <w:r w:rsidRPr="00333B76">
        <w:rPr>
          <w:sz w:val="24"/>
          <w:szCs w:val="24"/>
        </w:rPr>
        <w:t>e.g.</w:t>
      </w:r>
    </w:p>
    <w:p w14:paraId="153D8FE1" w14:textId="77777777" w:rsidR="00333B76" w:rsidRPr="00333B76" w:rsidRDefault="00333B76" w:rsidP="00333B76">
      <w:pPr>
        <w:rPr>
          <w:sz w:val="24"/>
          <w:szCs w:val="24"/>
        </w:rPr>
      </w:pPr>
      <w:r w:rsidRPr="00333B76">
        <w:rPr>
          <w:sz w:val="24"/>
          <w:szCs w:val="24"/>
        </w:rPr>
        <w:t> Who lives in London?</w:t>
      </w:r>
    </w:p>
    <w:p w14:paraId="75C55E23" w14:textId="77777777" w:rsidR="00333B76" w:rsidRPr="00333B76" w:rsidRDefault="00333B76" w:rsidP="00333B76">
      <w:pPr>
        <w:rPr>
          <w:sz w:val="24"/>
          <w:szCs w:val="24"/>
        </w:rPr>
      </w:pPr>
      <w:r w:rsidRPr="00333B76">
        <w:rPr>
          <w:sz w:val="24"/>
          <w:szCs w:val="24"/>
        </w:rPr>
        <w:t>Who plays football at the weekend?</w:t>
      </w:r>
    </w:p>
    <w:p w14:paraId="2FB955C8" w14:textId="77777777" w:rsidR="00333B76" w:rsidRPr="00333B76" w:rsidRDefault="00333B76" w:rsidP="00333B76">
      <w:pPr>
        <w:rPr>
          <w:sz w:val="24"/>
          <w:szCs w:val="24"/>
        </w:rPr>
      </w:pPr>
      <w:r w:rsidRPr="00333B76">
        <w:rPr>
          <w:sz w:val="24"/>
          <w:szCs w:val="24"/>
        </w:rPr>
        <w:t>Who works at Liverpool City Hospital?</w:t>
      </w:r>
    </w:p>
    <w:p w14:paraId="741CB73D" w14:textId="77777777" w:rsidR="00333B76" w:rsidRPr="00333B76" w:rsidRDefault="00333B76" w:rsidP="00333B76">
      <w:pPr>
        <w:rPr>
          <w:sz w:val="24"/>
          <w:szCs w:val="24"/>
        </w:rPr>
      </w:pPr>
      <w:r w:rsidRPr="00333B76">
        <w:rPr>
          <w:sz w:val="24"/>
          <w:szCs w:val="24"/>
        </w:rPr>
        <w:t>o</w:t>
      </w:r>
      <w:r w:rsidRPr="00333B76">
        <w:rPr>
          <w:sz w:val="24"/>
          <w:szCs w:val="24"/>
        </w:rPr>
        <w:tab/>
      </w:r>
      <w:proofErr w:type="gramStart"/>
      <w:r w:rsidRPr="00333B76">
        <w:rPr>
          <w:sz w:val="24"/>
          <w:szCs w:val="24"/>
        </w:rPr>
        <w:t>The</w:t>
      </w:r>
      <w:proofErr w:type="gramEnd"/>
      <w:r w:rsidRPr="00333B76">
        <w:rPr>
          <w:sz w:val="24"/>
          <w:szCs w:val="24"/>
        </w:rPr>
        <w:t xml:space="preserve"> teacher provides some useful questions for students to remember.</w:t>
      </w:r>
    </w:p>
    <w:p w14:paraId="0CAE9A59" w14:textId="77777777" w:rsidR="00333B76" w:rsidRPr="00333B76" w:rsidRDefault="00333B76" w:rsidP="00333B76">
      <w:pPr>
        <w:rPr>
          <w:sz w:val="24"/>
          <w:szCs w:val="24"/>
        </w:rPr>
      </w:pPr>
      <w:r w:rsidRPr="00333B76">
        <w:rPr>
          <w:sz w:val="24"/>
          <w:szCs w:val="24"/>
        </w:rPr>
        <w:t>e.g. Where do you come from? Do you come from …? Where do you live? Do you live in ...?</w:t>
      </w:r>
      <w:r w:rsidRPr="00333B76">
        <w:rPr>
          <w:sz w:val="24"/>
          <w:szCs w:val="24"/>
        </w:rPr>
        <w:tab/>
        <w:t>What work do you do?</w:t>
      </w:r>
    </w:p>
    <w:p w14:paraId="2163ED20" w14:textId="77777777" w:rsidR="00333B76" w:rsidRPr="00333B76" w:rsidRDefault="00333B76" w:rsidP="00333B76">
      <w:pPr>
        <w:rPr>
          <w:sz w:val="24"/>
          <w:szCs w:val="24"/>
        </w:rPr>
      </w:pPr>
      <w:r w:rsidRPr="00333B76">
        <w:rPr>
          <w:sz w:val="24"/>
          <w:szCs w:val="24"/>
        </w:rPr>
        <w:t> Do you like …?</w:t>
      </w:r>
    </w:p>
    <w:p w14:paraId="118C9F39" w14:textId="77777777" w:rsidR="00333B76" w:rsidRPr="00333B76" w:rsidRDefault="00333B76" w:rsidP="00333B76">
      <w:pPr>
        <w:rPr>
          <w:sz w:val="24"/>
          <w:szCs w:val="24"/>
        </w:rPr>
      </w:pPr>
      <w:r w:rsidRPr="00333B76">
        <w:rPr>
          <w:sz w:val="24"/>
          <w:szCs w:val="24"/>
        </w:rPr>
        <w:t> Do you know …?</w:t>
      </w:r>
    </w:p>
    <w:p w14:paraId="5AC502D4" w14:textId="77777777" w:rsidR="00333B76" w:rsidRPr="00333B76" w:rsidRDefault="00333B76" w:rsidP="00333B76">
      <w:pPr>
        <w:rPr>
          <w:sz w:val="24"/>
          <w:szCs w:val="24"/>
        </w:rPr>
      </w:pPr>
      <w:r w:rsidRPr="00333B76">
        <w:rPr>
          <w:sz w:val="24"/>
          <w:szCs w:val="24"/>
        </w:rPr>
        <w:t xml:space="preserve">Encourages students to ask and </w:t>
      </w:r>
      <w:proofErr w:type="spellStart"/>
      <w:r w:rsidRPr="00333B76">
        <w:rPr>
          <w:sz w:val="24"/>
          <w:szCs w:val="24"/>
        </w:rPr>
        <w:t>aswer</w:t>
      </w:r>
      <w:proofErr w:type="spellEnd"/>
      <w:r w:rsidRPr="00333B76">
        <w:rPr>
          <w:sz w:val="24"/>
          <w:szCs w:val="24"/>
        </w:rPr>
        <w:t xml:space="preserve"> each other these questions. </w:t>
      </w:r>
    </w:p>
    <w:p w14:paraId="530A76E6" w14:textId="77777777" w:rsidR="00333B76" w:rsidRPr="00333B76" w:rsidRDefault="00333B76" w:rsidP="00333B76">
      <w:pPr>
        <w:rPr>
          <w:sz w:val="24"/>
          <w:szCs w:val="24"/>
        </w:rPr>
      </w:pPr>
      <w:r w:rsidRPr="00333B76">
        <w:rPr>
          <w:sz w:val="24"/>
          <w:szCs w:val="24"/>
        </w:rPr>
        <w:t>o</w:t>
      </w:r>
      <w:r w:rsidRPr="00333B76">
        <w:rPr>
          <w:sz w:val="24"/>
          <w:szCs w:val="24"/>
        </w:rPr>
        <w:tab/>
        <w:t>Introduce a poem about Santorini ‘The fisherman’ (https://allpoetry.com/poems/about/santorini)</w:t>
      </w:r>
    </w:p>
    <w:p w14:paraId="5380475F" w14:textId="77777777" w:rsidR="00333B76" w:rsidRPr="00333B76" w:rsidRDefault="00333B76" w:rsidP="00333B76">
      <w:pPr>
        <w:rPr>
          <w:sz w:val="24"/>
          <w:szCs w:val="24"/>
        </w:rPr>
      </w:pPr>
      <w:r w:rsidRPr="00333B76">
        <w:rPr>
          <w:sz w:val="24"/>
          <w:szCs w:val="24"/>
        </w:rPr>
        <w:t>o</w:t>
      </w:r>
      <w:r w:rsidRPr="00333B76">
        <w:rPr>
          <w:sz w:val="24"/>
          <w:szCs w:val="24"/>
        </w:rPr>
        <w:tab/>
        <w:t xml:space="preserve">Teacher gets students to read out the poem as they copy the way you say it can be excellent practice for their pronunciation. The teacher asks students to find example of present simple tense, if any. And discuss Santorini’s heritage e.g. The </w:t>
      </w:r>
      <w:proofErr w:type="spellStart"/>
      <w:r w:rsidRPr="00333B76">
        <w:rPr>
          <w:sz w:val="24"/>
          <w:szCs w:val="24"/>
        </w:rPr>
        <w:t>Akrotiri</w:t>
      </w:r>
      <w:proofErr w:type="spellEnd"/>
      <w:r w:rsidRPr="00333B76">
        <w:rPr>
          <w:sz w:val="24"/>
          <w:szCs w:val="24"/>
        </w:rPr>
        <w:t xml:space="preserve"> Archaeological site</w:t>
      </w:r>
    </w:p>
    <w:p w14:paraId="7B3EDDFA" w14:textId="77777777" w:rsidR="00333B76" w:rsidRPr="00333B76" w:rsidRDefault="00333B76" w:rsidP="00333B76">
      <w:pPr>
        <w:rPr>
          <w:sz w:val="24"/>
          <w:szCs w:val="24"/>
        </w:rPr>
      </w:pPr>
    </w:p>
    <w:p w14:paraId="35D6B130" w14:textId="77777777" w:rsidR="00333B76" w:rsidRPr="00333B76" w:rsidRDefault="00333B76" w:rsidP="00333B76">
      <w:pPr>
        <w:rPr>
          <w:sz w:val="24"/>
          <w:szCs w:val="24"/>
        </w:rPr>
      </w:pPr>
      <w:r w:rsidRPr="00333B76">
        <w:rPr>
          <w:sz w:val="24"/>
          <w:szCs w:val="24"/>
        </w:rPr>
        <w:t>●</w:t>
      </w:r>
      <w:r w:rsidRPr="00333B76">
        <w:rPr>
          <w:sz w:val="24"/>
          <w:szCs w:val="24"/>
        </w:rPr>
        <w:tab/>
        <w:t>Practical Activities (45 minutes):</w:t>
      </w:r>
    </w:p>
    <w:p w14:paraId="08585189" w14:textId="77777777" w:rsidR="00333B76" w:rsidRPr="00333B76" w:rsidRDefault="00333B76" w:rsidP="00333B76">
      <w:pPr>
        <w:rPr>
          <w:sz w:val="24"/>
          <w:szCs w:val="24"/>
        </w:rPr>
      </w:pPr>
    </w:p>
    <w:p w14:paraId="3F3CB91B" w14:textId="77777777" w:rsidR="00333B76" w:rsidRPr="00333B76" w:rsidRDefault="00333B76" w:rsidP="00333B76">
      <w:pPr>
        <w:rPr>
          <w:sz w:val="24"/>
          <w:szCs w:val="24"/>
        </w:rPr>
      </w:pPr>
      <w:r w:rsidRPr="00333B76">
        <w:rPr>
          <w:sz w:val="24"/>
          <w:szCs w:val="24"/>
        </w:rPr>
        <w:t>o</w:t>
      </w:r>
      <w:r w:rsidRPr="00333B76">
        <w:rPr>
          <w:sz w:val="24"/>
          <w:szCs w:val="24"/>
        </w:rPr>
        <w:tab/>
        <w:t>Practice: The teacher engages the students in a question-and-answer session to practice using present simple tense. Asks questions related to their daily routines, habits, and general facts and encourages students to respond using complete sentences in present simple tense.  Provides corrective feedback and guidance as needed.</w:t>
      </w:r>
    </w:p>
    <w:p w14:paraId="17960D77" w14:textId="77777777" w:rsidR="00333B76" w:rsidRPr="00333B76" w:rsidRDefault="00333B76" w:rsidP="00333B76">
      <w:pPr>
        <w:rPr>
          <w:sz w:val="24"/>
          <w:szCs w:val="24"/>
        </w:rPr>
      </w:pPr>
      <w:r w:rsidRPr="00333B76">
        <w:rPr>
          <w:sz w:val="24"/>
          <w:szCs w:val="24"/>
        </w:rPr>
        <w:t>o</w:t>
      </w:r>
      <w:r w:rsidRPr="00333B76">
        <w:rPr>
          <w:sz w:val="24"/>
          <w:szCs w:val="24"/>
        </w:rPr>
        <w:tab/>
      </w:r>
      <w:proofErr w:type="spellStart"/>
      <w:r w:rsidRPr="00333B76">
        <w:rPr>
          <w:sz w:val="24"/>
          <w:szCs w:val="24"/>
        </w:rPr>
        <w:t>Furher</w:t>
      </w:r>
      <w:proofErr w:type="spellEnd"/>
      <w:r w:rsidRPr="00333B76">
        <w:rPr>
          <w:sz w:val="24"/>
          <w:szCs w:val="24"/>
        </w:rPr>
        <w:t xml:space="preserve"> practice: https://wordwall.net/el/resource/82555106/ela/present-simple-auxiliary-do-does-negatives-questions</w:t>
      </w:r>
    </w:p>
    <w:p w14:paraId="728F3ABC" w14:textId="77777777" w:rsidR="00333B76" w:rsidRPr="00333B76" w:rsidRDefault="00333B76" w:rsidP="00333B76">
      <w:pPr>
        <w:rPr>
          <w:sz w:val="24"/>
          <w:szCs w:val="24"/>
        </w:rPr>
      </w:pPr>
      <w:r w:rsidRPr="00333B76">
        <w:rPr>
          <w:sz w:val="24"/>
          <w:szCs w:val="24"/>
        </w:rPr>
        <w:t>https://wordwall.net/resource/70814741/esol/present-simple-wh-questions</w:t>
      </w:r>
    </w:p>
    <w:p w14:paraId="7BCD3A73" w14:textId="77777777" w:rsidR="00333B76" w:rsidRPr="00333B76" w:rsidRDefault="00333B76" w:rsidP="00333B76">
      <w:pPr>
        <w:rPr>
          <w:sz w:val="24"/>
          <w:szCs w:val="24"/>
        </w:rPr>
      </w:pPr>
      <w:r w:rsidRPr="00333B76">
        <w:rPr>
          <w:sz w:val="24"/>
          <w:szCs w:val="24"/>
        </w:rPr>
        <w:t>o</w:t>
      </w:r>
      <w:r w:rsidRPr="00333B76">
        <w:rPr>
          <w:sz w:val="24"/>
          <w:szCs w:val="24"/>
        </w:rPr>
        <w:tab/>
        <w:t xml:space="preserve">Check in class, give </w:t>
      </w:r>
      <w:proofErr w:type="spellStart"/>
      <w:r w:rsidRPr="00333B76">
        <w:rPr>
          <w:sz w:val="24"/>
          <w:szCs w:val="24"/>
        </w:rPr>
        <w:t>feedabck</w:t>
      </w:r>
      <w:proofErr w:type="spellEnd"/>
    </w:p>
    <w:p w14:paraId="0B484D3C" w14:textId="77777777" w:rsidR="00333B76" w:rsidRPr="00333B76" w:rsidRDefault="00333B76" w:rsidP="00333B76">
      <w:pPr>
        <w:rPr>
          <w:sz w:val="24"/>
          <w:szCs w:val="24"/>
        </w:rPr>
      </w:pPr>
    </w:p>
    <w:p w14:paraId="6FC7A939" w14:textId="77777777" w:rsidR="00333B76" w:rsidRPr="00333B76" w:rsidRDefault="00333B76" w:rsidP="00333B76">
      <w:pPr>
        <w:rPr>
          <w:sz w:val="24"/>
          <w:szCs w:val="24"/>
        </w:rPr>
      </w:pPr>
      <w:r w:rsidRPr="00333B76">
        <w:rPr>
          <w:sz w:val="24"/>
          <w:szCs w:val="24"/>
        </w:rPr>
        <w:t>●</w:t>
      </w:r>
      <w:r w:rsidRPr="00333B76">
        <w:rPr>
          <w:sz w:val="24"/>
          <w:szCs w:val="24"/>
        </w:rPr>
        <w:tab/>
        <w:t>Conclusion/Evaluation (15 minutes): </w:t>
      </w:r>
    </w:p>
    <w:p w14:paraId="59B3D2E9" w14:textId="77777777" w:rsidR="00333B76" w:rsidRPr="00333B76" w:rsidRDefault="00333B76" w:rsidP="00333B76">
      <w:pPr>
        <w:rPr>
          <w:sz w:val="24"/>
          <w:szCs w:val="24"/>
        </w:rPr>
      </w:pPr>
      <w:r w:rsidRPr="00333B76">
        <w:rPr>
          <w:sz w:val="24"/>
          <w:szCs w:val="24"/>
        </w:rPr>
        <w:t>○</w:t>
      </w:r>
      <w:r w:rsidRPr="00333B76">
        <w:rPr>
          <w:sz w:val="24"/>
          <w:szCs w:val="24"/>
        </w:rPr>
        <w:tab/>
        <w:t>The teacher should briefly review the main points of the lesson, highlighting the most important concepts and clarifying any remaining doubts. </w:t>
      </w:r>
    </w:p>
    <w:p w14:paraId="62AF215D" w14:textId="77777777" w:rsidR="00333B76" w:rsidRPr="00333B76" w:rsidRDefault="00333B76" w:rsidP="00333B76">
      <w:pPr>
        <w:rPr>
          <w:sz w:val="24"/>
          <w:szCs w:val="24"/>
        </w:rPr>
      </w:pPr>
      <w:r w:rsidRPr="00333B76">
        <w:rPr>
          <w:sz w:val="24"/>
          <w:szCs w:val="24"/>
        </w:rPr>
        <w:t>○</w:t>
      </w:r>
      <w:r w:rsidRPr="00333B76">
        <w:rPr>
          <w:sz w:val="24"/>
          <w:szCs w:val="24"/>
        </w:rPr>
        <w:tab/>
        <w:t xml:space="preserve">Assess learning: Students are encouraged to speak for some minutes, using present simple affirmative and negative. This way, they </w:t>
      </w:r>
      <w:proofErr w:type="spellStart"/>
      <w:r w:rsidRPr="00333B76">
        <w:rPr>
          <w:sz w:val="24"/>
          <w:szCs w:val="24"/>
        </w:rPr>
        <w:t>practise</w:t>
      </w:r>
      <w:proofErr w:type="spellEnd"/>
      <w:r w:rsidRPr="00333B76">
        <w:rPr>
          <w:sz w:val="24"/>
          <w:szCs w:val="24"/>
        </w:rPr>
        <w:t xml:space="preserve"> speaking and revise the present simple tense. They can also relate content with their island.  </w:t>
      </w:r>
    </w:p>
    <w:p w14:paraId="739FDC20" w14:textId="77777777" w:rsidR="00333B76" w:rsidRPr="00333B76" w:rsidRDefault="00333B76" w:rsidP="00333B76">
      <w:pPr>
        <w:rPr>
          <w:sz w:val="24"/>
          <w:szCs w:val="24"/>
        </w:rPr>
      </w:pPr>
      <w:r w:rsidRPr="00333B76">
        <w:rPr>
          <w:sz w:val="24"/>
          <w:szCs w:val="24"/>
        </w:rPr>
        <w:t>○</w:t>
      </w:r>
      <w:r w:rsidRPr="00333B76">
        <w:rPr>
          <w:sz w:val="24"/>
          <w:szCs w:val="24"/>
        </w:rPr>
        <w:tab/>
        <w:t>Summarize and assign homework (</w:t>
      </w:r>
      <w:proofErr w:type="spellStart"/>
      <w:r w:rsidRPr="00333B76">
        <w:rPr>
          <w:sz w:val="24"/>
          <w:szCs w:val="24"/>
        </w:rPr>
        <w:t>e.g</w:t>
      </w:r>
      <w:proofErr w:type="spellEnd"/>
      <w:r w:rsidRPr="00333B76">
        <w:rPr>
          <w:sz w:val="24"/>
          <w:szCs w:val="24"/>
        </w:rPr>
        <w:t xml:space="preserve"> https://wordwall.net/resource/70686569/esol/present-simple-closed-questions, http://www.english-area.com/paginas/presentesimpleE3.pdf)</w:t>
      </w:r>
    </w:p>
    <w:p w14:paraId="56CCB4AE" w14:textId="77777777" w:rsidR="00333B76" w:rsidRPr="00333B76" w:rsidRDefault="00333B76" w:rsidP="00333B76">
      <w:pPr>
        <w:rPr>
          <w:sz w:val="24"/>
          <w:szCs w:val="24"/>
        </w:rPr>
      </w:pPr>
    </w:p>
    <w:p w14:paraId="063C5733" w14:textId="77777777" w:rsidR="00333B76" w:rsidRPr="00333B76" w:rsidRDefault="00333B76" w:rsidP="00333B76">
      <w:pPr>
        <w:rPr>
          <w:sz w:val="24"/>
          <w:szCs w:val="24"/>
        </w:rPr>
      </w:pPr>
      <w:r w:rsidRPr="00333B76">
        <w:rPr>
          <w:sz w:val="24"/>
          <w:szCs w:val="24"/>
        </w:rPr>
        <w:t>Materials needed:</w:t>
      </w:r>
    </w:p>
    <w:p w14:paraId="53E9E6CA" w14:textId="77777777" w:rsidR="00333B76" w:rsidRPr="00333B76" w:rsidRDefault="00333B76" w:rsidP="00333B76">
      <w:pPr>
        <w:rPr>
          <w:sz w:val="24"/>
          <w:szCs w:val="24"/>
        </w:rPr>
      </w:pPr>
      <w:r w:rsidRPr="00333B76">
        <w:rPr>
          <w:sz w:val="24"/>
          <w:szCs w:val="24"/>
        </w:rPr>
        <w:t>●</w:t>
      </w:r>
      <w:r w:rsidRPr="00333B76">
        <w:rPr>
          <w:sz w:val="24"/>
          <w:szCs w:val="24"/>
        </w:rPr>
        <w:tab/>
        <w:t>Paper, pen</w:t>
      </w:r>
    </w:p>
    <w:p w14:paraId="3DFFDED4" w14:textId="77777777" w:rsidR="00ED2A11" w:rsidRPr="00333B76" w:rsidRDefault="00ED2A11">
      <w:pPr>
        <w:rPr>
          <w:sz w:val="24"/>
          <w:szCs w:val="24"/>
        </w:rPr>
      </w:pPr>
    </w:p>
    <w:sectPr w:rsidR="00ED2A11" w:rsidRPr="00333B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76"/>
    <w:rsid w:val="002D671F"/>
    <w:rsid w:val="00333B76"/>
    <w:rsid w:val="00545D8D"/>
    <w:rsid w:val="00ED2A11"/>
    <w:rsid w:val="00FC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FDAA"/>
  <w15:chartTrackingRefBased/>
  <w15:docId w15:val="{EE68D249-69DF-483A-9C9E-8BD94BAE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B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B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B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B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B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B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B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B76"/>
    <w:rPr>
      <w:rFonts w:eastAsiaTheme="majorEastAsia" w:cstheme="majorBidi"/>
      <w:color w:val="272727" w:themeColor="text1" w:themeTint="D8"/>
    </w:rPr>
  </w:style>
  <w:style w:type="paragraph" w:styleId="Title">
    <w:name w:val="Title"/>
    <w:basedOn w:val="Normal"/>
    <w:next w:val="Normal"/>
    <w:link w:val="TitleChar"/>
    <w:uiPriority w:val="10"/>
    <w:qFormat/>
    <w:rsid w:val="00333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B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B76"/>
    <w:pPr>
      <w:spacing w:before="160"/>
      <w:jc w:val="center"/>
    </w:pPr>
    <w:rPr>
      <w:i/>
      <w:iCs/>
      <w:color w:val="404040" w:themeColor="text1" w:themeTint="BF"/>
    </w:rPr>
  </w:style>
  <w:style w:type="character" w:customStyle="1" w:styleId="QuoteChar">
    <w:name w:val="Quote Char"/>
    <w:basedOn w:val="DefaultParagraphFont"/>
    <w:link w:val="Quote"/>
    <w:uiPriority w:val="29"/>
    <w:rsid w:val="00333B76"/>
    <w:rPr>
      <w:i/>
      <w:iCs/>
      <w:color w:val="404040" w:themeColor="text1" w:themeTint="BF"/>
    </w:rPr>
  </w:style>
  <w:style w:type="paragraph" w:styleId="ListParagraph">
    <w:name w:val="List Paragraph"/>
    <w:basedOn w:val="Normal"/>
    <w:uiPriority w:val="34"/>
    <w:qFormat/>
    <w:rsid w:val="00333B76"/>
    <w:pPr>
      <w:ind w:left="720"/>
      <w:contextualSpacing/>
    </w:pPr>
  </w:style>
  <w:style w:type="character" w:styleId="IntenseEmphasis">
    <w:name w:val="Intense Emphasis"/>
    <w:basedOn w:val="DefaultParagraphFont"/>
    <w:uiPriority w:val="21"/>
    <w:qFormat/>
    <w:rsid w:val="00333B76"/>
    <w:rPr>
      <w:i/>
      <w:iCs/>
      <w:color w:val="0F4761" w:themeColor="accent1" w:themeShade="BF"/>
    </w:rPr>
  </w:style>
  <w:style w:type="paragraph" w:styleId="IntenseQuote">
    <w:name w:val="Intense Quote"/>
    <w:basedOn w:val="Normal"/>
    <w:next w:val="Normal"/>
    <w:link w:val="IntenseQuoteChar"/>
    <w:uiPriority w:val="30"/>
    <w:qFormat/>
    <w:rsid w:val="00333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B76"/>
    <w:rPr>
      <w:i/>
      <w:iCs/>
      <w:color w:val="0F4761" w:themeColor="accent1" w:themeShade="BF"/>
    </w:rPr>
  </w:style>
  <w:style w:type="character" w:styleId="IntenseReference">
    <w:name w:val="Intense Reference"/>
    <w:basedOn w:val="DefaultParagraphFont"/>
    <w:uiPriority w:val="32"/>
    <w:qFormat/>
    <w:rsid w:val="00333B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442131">
      <w:bodyDiv w:val="1"/>
      <w:marLeft w:val="0"/>
      <w:marRight w:val="0"/>
      <w:marTop w:val="0"/>
      <w:marBottom w:val="0"/>
      <w:divBdr>
        <w:top w:val="none" w:sz="0" w:space="0" w:color="auto"/>
        <w:left w:val="none" w:sz="0" w:space="0" w:color="auto"/>
        <w:bottom w:val="none" w:sz="0" w:space="0" w:color="auto"/>
        <w:right w:val="none" w:sz="0" w:space="0" w:color="auto"/>
      </w:divBdr>
    </w:div>
    <w:div w:id="20767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Ifigenia Georgiadou</dc:creator>
  <cp:keywords/>
  <dc:description/>
  <cp:lastModifiedBy>Ifigenia Georgiadou</cp:lastModifiedBy>
  <cp:revision>1</cp:revision>
  <dcterms:created xsi:type="dcterms:W3CDTF">2025-02-22T21:10:00Z</dcterms:created>
  <dcterms:modified xsi:type="dcterms:W3CDTF">2025-02-22T21:10:00Z</dcterms:modified>
</cp:coreProperties>
</file>